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药物临床试验</w:t>
      </w:r>
      <w:r>
        <w:rPr>
          <w:b/>
          <w:bCs/>
          <w:sz w:val="28"/>
          <w:szCs w:val="28"/>
        </w:rPr>
        <w:t>申请表</w:t>
      </w:r>
    </w:p>
    <w:p>
      <w:pPr>
        <w:spacing w:line="360" w:lineRule="auto"/>
        <w:ind w:right="-57" w:rightChars="-27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受理号：（20  年）受理第（   ）号                       项目编号：                      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23"/>
        <w:gridCol w:w="1352"/>
        <w:gridCol w:w="1134"/>
        <w:gridCol w:w="141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药物名称</w:t>
            </w:r>
          </w:p>
        </w:tc>
        <w:tc>
          <w:tcPr>
            <w:tcW w:w="3909" w:type="dxa"/>
            <w:gridSpan w:val="3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剂型</w:t>
            </w:r>
          </w:p>
        </w:tc>
        <w:tc>
          <w:tcPr>
            <w:tcW w:w="1470" w:type="dxa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28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CFDA</w:t>
            </w:r>
            <w:r>
              <w:rPr>
                <w:rFonts w:ascii="黑体" w:hAnsi="黑体" w:eastAsia="黑体"/>
                <w:bCs/>
              </w:rPr>
              <w:t>批件</w:t>
            </w:r>
            <w:r>
              <w:rPr>
                <w:rFonts w:hint="eastAsia" w:ascii="黑体" w:hAnsi="黑体" w:eastAsia="黑体"/>
                <w:bCs/>
              </w:rPr>
              <w:t>号/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通知书编号</w:t>
            </w:r>
          </w:p>
        </w:tc>
        <w:tc>
          <w:tcPr>
            <w:tcW w:w="6796" w:type="dxa"/>
            <w:gridSpan w:val="5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28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类别</w:t>
            </w:r>
          </w:p>
        </w:tc>
        <w:tc>
          <w:tcPr>
            <w:tcW w:w="5326" w:type="dxa"/>
            <w:gridSpan w:val="4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□中药/天然药物   □化学药    □生物制品</w:t>
            </w:r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第 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</w:rPr>
              <w:t>项目名称</w:t>
            </w:r>
          </w:p>
        </w:tc>
        <w:tc>
          <w:tcPr>
            <w:tcW w:w="6796" w:type="dxa"/>
            <w:gridSpan w:val="5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试验分期</w:t>
            </w:r>
          </w:p>
        </w:tc>
        <w:tc>
          <w:tcPr>
            <w:tcW w:w="6796" w:type="dxa"/>
            <w:gridSpan w:val="5"/>
          </w:tcPr>
          <w:p>
            <w:pPr>
              <w:spacing w:line="480" w:lineRule="auto"/>
              <w:ind w:firstLine="210" w:firstLineChars="100"/>
              <w:jc w:val="left"/>
              <w:rPr>
                <w:rFonts w:ascii="黑体" w:hAnsi="黑体" w:eastAsia="黑体"/>
                <w:u w:val="single"/>
              </w:rPr>
            </w:pPr>
            <w:r>
              <w:rPr>
                <w:rFonts w:hint="eastAsia" w:ascii="黑体" w:hAnsi="黑体" w:eastAsia="黑体"/>
              </w:rPr>
              <w:t>□Ⅱ期 □Ⅲ期□Ⅳ期□临床验证□其他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ascii="黑体" w:hAnsi="黑体" w:eastAsia="黑体"/>
                <w:bCs/>
              </w:rPr>
              <w:t>申办</w:t>
            </w:r>
            <w:r>
              <w:rPr>
                <w:rFonts w:hint="eastAsia" w:ascii="黑体" w:hAnsi="黑体" w:eastAsia="黑体"/>
                <w:bCs/>
              </w:rPr>
              <w:t>单位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联系人</w:t>
            </w:r>
          </w:p>
        </w:tc>
        <w:tc>
          <w:tcPr>
            <w:tcW w:w="1470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CRO（如有）</w:t>
            </w:r>
          </w:p>
        </w:tc>
        <w:tc>
          <w:tcPr>
            <w:tcW w:w="3909" w:type="dxa"/>
            <w:gridSpan w:val="3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联系人</w:t>
            </w:r>
          </w:p>
        </w:tc>
        <w:tc>
          <w:tcPr>
            <w:tcW w:w="1470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联系地址</w:t>
            </w:r>
          </w:p>
        </w:tc>
        <w:tc>
          <w:tcPr>
            <w:tcW w:w="6796" w:type="dxa"/>
            <w:gridSpan w:val="5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联系电话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传真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预计试验时间</w:t>
            </w:r>
          </w:p>
        </w:tc>
        <w:tc>
          <w:tcPr>
            <w:tcW w:w="679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年   月   日      ～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试验组长单位</w:t>
            </w:r>
          </w:p>
        </w:tc>
        <w:tc>
          <w:tcPr>
            <w:tcW w:w="3909" w:type="dxa"/>
            <w:gridSpan w:val="3"/>
          </w:tcPr>
          <w:p>
            <w:pPr>
              <w:spacing w:before="100" w:beforeAutospacing="1" w:after="100" w:afterAutospacing="1" w:line="480" w:lineRule="auto"/>
              <w:jc w:val="left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jc w:val="left"/>
              <w:rPr>
                <w:rFonts w:ascii="黑体" w:hAnsi="黑体" w:eastAsia="黑体"/>
                <w:bCs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bCs/>
              </w:rPr>
              <w:t>试验总例数</w:t>
            </w:r>
          </w:p>
        </w:tc>
        <w:tc>
          <w:tcPr>
            <w:tcW w:w="1470" w:type="dxa"/>
          </w:tcPr>
          <w:p>
            <w:pPr>
              <w:spacing w:before="100" w:beforeAutospacing="1" w:after="100" w:afterAutospacing="1" w:line="480" w:lineRule="auto"/>
              <w:jc w:val="left"/>
              <w:rPr>
                <w:rFonts w:ascii="黑体" w:hAnsi="黑体" w:eastAsia="黑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本机构专业组</w:t>
            </w:r>
          </w:p>
        </w:tc>
        <w:tc>
          <w:tcPr>
            <w:tcW w:w="1423" w:type="dxa"/>
          </w:tcPr>
          <w:p>
            <w:pPr>
              <w:spacing w:line="480" w:lineRule="auto"/>
              <w:rPr>
                <w:rFonts w:ascii="黑体" w:hAnsi="黑体" w:eastAsia="黑体"/>
                <w:bCs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ascii="黑体" w:hAnsi="黑体" w:eastAsia="黑体"/>
                <w:bCs/>
              </w:rPr>
              <w:t>主要研究者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承担病例数</w:t>
            </w:r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</w:trPr>
        <w:tc>
          <w:tcPr>
            <w:tcW w:w="8524" w:type="dxa"/>
            <w:gridSpan w:val="6"/>
          </w:tcPr>
          <w:p>
            <w:pPr>
              <w:spacing w:line="360" w:lineRule="auto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主要研究者声明：</w:t>
            </w:r>
          </w:p>
          <w:p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根据申办者申请，已审阅所有临床试验前相关资料，将在临床试验全过程严格遵守《药物临床试验质量管理规范》、《赫尔辛基宣言》，</w:t>
            </w:r>
            <w:r>
              <w:rPr>
                <w:rFonts w:ascii="黑体" w:hAnsi="黑体" w:eastAsia="黑体"/>
                <w:szCs w:val="21"/>
              </w:rPr>
              <w:t>保证药物临床试验过程规范，结果科学可靠，保护受试者的权益并保障其安全</w:t>
            </w:r>
            <w:r>
              <w:rPr>
                <w:rFonts w:hint="eastAsia" w:ascii="黑体" w:hAnsi="黑体" w:eastAsia="黑体"/>
                <w:szCs w:val="21"/>
              </w:rPr>
              <w:t>，按GCP要求保存试验资料。</w:t>
            </w:r>
          </w:p>
          <w:p>
            <w:pPr>
              <w:spacing w:afterLines="50" w:line="360" w:lineRule="auto"/>
              <w:ind w:right="420" w:firstLine="3360" w:firstLineChars="1600"/>
              <w:rPr>
                <w:bCs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签名：               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年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月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524" w:type="dxa"/>
            <w:gridSpan w:val="6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专业组负责人意见：</w:t>
            </w:r>
          </w:p>
          <w:p>
            <w:pPr>
              <w:spacing w:line="360" w:lineRule="auto"/>
              <w:ind w:firstLine="315" w:firstLineChars="1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 同意                 □ 不同意</w:t>
            </w:r>
          </w:p>
          <w:p>
            <w:pPr>
              <w:ind w:right="315" w:firstLine="3360" w:firstLineChars="16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签名：               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年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月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524" w:type="dxa"/>
            <w:gridSpan w:val="6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机构办公室审查意见：</w:t>
            </w:r>
          </w:p>
          <w:p>
            <w:pPr>
              <w:spacing w:line="360" w:lineRule="auto"/>
              <w:ind w:firstLine="315" w:firstLineChars="1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 同意                 □ 不同意</w:t>
            </w:r>
          </w:p>
          <w:p>
            <w:pPr>
              <w:ind w:firstLine="3360" w:firstLineChars="1600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签名：               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年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月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524" w:type="dxa"/>
            <w:gridSpan w:val="6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机构</w:t>
            </w:r>
            <w:r>
              <w:rPr>
                <w:rFonts w:hint="eastAsia" w:ascii="黑体" w:hAnsi="黑体" w:eastAsia="黑体"/>
                <w:bCs/>
                <w:szCs w:val="21"/>
                <w:lang w:eastAsia="zh-CN"/>
              </w:rPr>
              <w:t>主任</w:t>
            </w:r>
            <w:r>
              <w:rPr>
                <w:rFonts w:hint="eastAsia" w:ascii="黑体" w:hAnsi="黑体" w:eastAsia="黑体"/>
                <w:bCs/>
                <w:szCs w:val="21"/>
              </w:rPr>
              <w:t>审查意见：</w:t>
            </w:r>
          </w:p>
          <w:p>
            <w:pPr>
              <w:spacing w:line="360" w:lineRule="auto"/>
              <w:ind w:firstLine="315" w:firstLineChars="1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 同意                 □ 不同意</w:t>
            </w:r>
          </w:p>
          <w:p>
            <w:pPr>
              <w:ind w:firstLine="3360" w:firstLineChars="1600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签名：               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年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月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日</w:t>
            </w:r>
          </w:p>
        </w:tc>
      </w:tr>
    </w:tbl>
    <w:p>
      <w:pPr>
        <w:spacing w:beforeLines="50" w:afterLines="50" w:line="360" w:lineRule="auto"/>
        <w:rPr>
          <w:b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1020" w:footer="1020" w:gutter="0"/>
          <w:cols w:space="425" w:num="1"/>
          <w:docGrid w:type="lines" w:linePitch="312" w:charSpace="0"/>
        </w:sectPr>
      </w:pPr>
    </w:p>
    <w:p>
      <w:pPr>
        <w:spacing w:beforeLines="50" w:afterLines="50" w:line="360" w:lineRule="auto"/>
        <w:ind w:firstLine="1799" w:firstLineChars="640"/>
        <w:rPr>
          <w:b/>
          <w:sz w:val="28"/>
          <w:szCs w:val="28"/>
        </w:rPr>
      </w:pPr>
      <w:r>
        <w:rPr>
          <w:b/>
          <w:sz w:val="28"/>
          <w:szCs w:val="28"/>
        </w:rPr>
        <w:t>药物临床试验项目资料</w:t>
      </w:r>
      <w:r>
        <w:rPr>
          <w:rFonts w:hint="eastAsia"/>
          <w:b/>
          <w:sz w:val="28"/>
          <w:szCs w:val="28"/>
        </w:rPr>
        <w:t>递交</w:t>
      </w:r>
      <w:r>
        <w:rPr>
          <w:b/>
          <w:sz w:val="28"/>
          <w:szCs w:val="28"/>
        </w:rPr>
        <w:t>清单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941"/>
        <w:gridCol w:w="707"/>
        <w:gridCol w:w="706"/>
        <w:gridCol w:w="849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2312" w:type="pct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文件资料</w:t>
            </w:r>
          </w:p>
        </w:tc>
        <w:tc>
          <w:tcPr>
            <w:tcW w:w="415" w:type="pct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有</w:t>
            </w:r>
          </w:p>
        </w:tc>
        <w:tc>
          <w:tcPr>
            <w:tcW w:w="414" w:type="pct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498" w:type="pct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</w:t>
            </w:r>
          </w:p>
        </w:tc>
        <w:tc>
          <w:tcPr>
            <w:tcW w:w="945" w:type="pct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药物临床试验批件</w:t>
            </w:r>
            <w:r>
              <w:rPr>
                <w:rFonts w:hint="eastAsia" w:hAnsi="宋体"/>
                <w:szCs w:val="21"/>
              </w:rPr>
              <w:t>/临床试验通知书</w:t>
            </w:r>
          </w:p>
        </w:tc>
        <w:tc>
          <w:tcPr>
            <w:tcW w:w="415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pct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临床试验申请表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组长单位伦理批件和伦理委员会成员表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jc w:val="distribut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试验方案</w:t>
            </w:r>
            <w:r>
              <w:rPr>
                <w:rFonts w:hint="eastAsia" w:hAnsi="宋体"/>
                <w:szCs w:val="21"/>
              </w:rPr>
              <w:t>/</w:t>
            </w:r>
            <w:r>
              <w:rPr>
                <w:rFonts w:hAnsi="宋体"/>
                <w:szCs w:val="21"/>
              </w:rPr>
              <w:t>修正</w:t>
            </w:r>
            <w:r>
              <w:rPr>
                <w:rFonts w:hint="eastAsia" w:hAnsi="宋体"/>
                <w:szCs w:val="21"/>
              </w:rPr>
              <w:t>案及方案确认签字页</w:t>
            </w:r>
          </w:p>
          <w:p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（盖章、签名）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研究者手册（盖章）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病例报告表（样表）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知情同意书（盖章）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试验协议</w:t>
            </w:r>
            <w:r>
              <w:rPr>
                <w:rFonts w:hint="eastAsia" w:hAnsi="宋体"/>
                <w:szCs w:val="21"/>
              </w:rPr>
              <w:t>（初稿）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申办者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szCs w:val="21"/>
              </w:rPr>
              <w:t>合同研究组织资质证明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试验药物的药检证明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对照药品的药检证明，药品说明书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主要研究者的的简历（签名并注明日期）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申办方委托书(医院、CRO/SMO)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 w:hAnsi="宋体"/>
                <w:szCs w:val="21"/>
              </w:rPr>
              <w:t>研究者利益冲突声明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紧急揭盲程序</w:t>
            </w:r>
          </w:p>
        </w:tc>
        <w:tc>
          <w:tcPr>
            <w:tcW w:w="415" w:type="pct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rPr>
                <w:rFonts w:hint="eastAsia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受试者日记录卡</w:t>
            </w:r>
          </w:p>
        </w:tc>
        <w:tc>
          <w:tcPr>
            <w:tcW w:w="415" w:type="pct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招募广告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研究团队成员及分工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其他:如保险文件，CRA委托函、简历等。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2312" w:type="pct"/>
            <w:vAlign w:val="center"/>
          </w:tcPr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int="eastAsia" w:ascii="Times New Roman" w:hAnsi="宋体" w:eastAsia="宋体"/>
                <w:szCs w:val="21"/>
              </w:rPr>
              <w:t>申办者资料真实性声明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6"/>
            <w:vAlign w:val="center"/>
          </w:tcPr>
          <w:p>
            <w:pPr>
              <w:spacing w:beforeLines="50" w:afterLines="50"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专业组递交人：</w:t>
            </w:r>
          </w:p>
          <w:p>
            <w:pPr>
              <w:spacing w:beforeLines="50" w:afterLines="50" w:line="360" w:lineRule="auto"/>
              <w:ind w:firstLine="4305" w:firstLineChars="20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递交时间： 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年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月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6"/>
            <w:vAlign w:val="center"/>
          </w:tcPr>
          <w:p>
            <w:pPr>
              <w:spacing w:beforeLines="50" w:afterLines="50"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机构</w:t>
            </w:r>
            <w:r>
              <w:rPr>
                <w:rFonts w:hint="eastAsia" w:ascii="黑体" w:hAnsi="黑体" w:eastAsia="黑体"/>
                <w:szCs w:val="21"/>
              </w:rPr>
              <w:t>办公室受理人</w:t>
            </w:r>
            <w:r>
              <w:rPr>
                <w:rFonts w:ascii="黑体" w:hAnsi="黑体" w:eastAsia="黑体"/>
                <w:szCs w:val="21"/>
              </w:rPr>
              <w:t>：</w:t>
            </w:r>
          </w:p>
          <w:p>
            <w:pPr>
              <w:spacing w:beforeLines="50" w:afterLines="50" w:line="360" w:lineRule="auto"/>
              <w:ind w:firstLine="4305" w:firstLineChars="20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受理时间：  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年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月</w:t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bCs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/>
                <w:bCs/>
                <w:kern w:val="0"/>
                <w:sz w:val="22"/>
                <w:szCs w:val="21"/>
              </w:rPr>
              <w:t>日</w:t>
            </w:r>
          </w:p>
        </w:tc>
      </w:tr>
    </w:tbl>
    <w:p>
      <w:pPr>
        <w:spacing w:line="240" w:lineRule="exac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填表说明：</w:t>
      </w:r>
    </w:p>
    <w:p>
      <w:pPr>
        <w:spacing w:line="240" w:lineRule="exac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sz w:val="22"/>
        </w:rPr>
        <w:t>1.请附上递交文件清单，有版本号及版本日期的文件请在</w:t>
      </w:r>
      <w:r>
        <w:rPr>
          <w:rFonts w:hint="eastAsia" w:ascii="微软雅黑" w:hAnsi="微软雅黑" w:eastAsia="微软雅黑"/>
          <w:b/>
          <w:sz w:val="22"/>
        </w:rPr>
        <w:t>备注栏</w:t>
      </w:r>
      <w:r>
        <w:rPr>
          <w:rFonts w:hint="eastAsia" w:ascii="微软雅黑" w:hAnsi="微软雅黑" w:eastAsia="微软雅黑"/>
          <w:sz w:val="22"/>
        </w:rPr>
        <w:t>注明版本号和版本日期。</w:t>
      </w:r>
    </w:p>
    <w:p>
      <w:pPr>
        <w:spacing w:line="240" w:lineRule="exact"/>
      </w:pPr>
      <w:r>
        <w:rPr>
          <w:rFonts w:hint="eastAsia" w:ascii="微软雅黑" w:hAnsi="微软雅黑" w:eastAsia="微软雅黑"/>
          <w:sz w:val="22"/>
        </w:rPr>
        <w:t>2.完成此表格后请修改文档名称后发送电子版到GCP邮箱：</w:t>
      </w:r>
      <w:r>
        <w:fldChar w:fldCharType="begin"/>
      </w:r>
      <w:r>
        <w:instrText xml:space="preserve"> HYPERLINK "mailto:gcpcsy@163.com" </w:instrText>
      </w:r>
      <w:r>
        <w:fldChar w:fldCharType="separate"/>
      </w:r>
      <w:r>
        <w:rPr>
          <w:rStyle w:val="6"/>
          <w:rFonts w:hint="eastAsia" w:ascii="微软雅黑" w:hAnsi="微软雅黑" w:eastAsia="微软雅黑"/>
          <w:sz w:val="22"/>
        </w:rPr>
        <w:t>gcpcsy@163.com</w:t>
      </w:r>
      <w:r>
        <w:rPr>
          <w:rStyle w:val="6"/>
          <w:rFonts w:hint="eastAsia" w:ascii="微软雅黑" w:hAnsi="微软雅黑" w:eastAsia="微软雅黑"/>
          <w:sz w:val="2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10224"/>
      <w:docPartObj>
        <w:docPartGallery w:val="autotext"/>
      </w:docPartObj>
    </w:sdtPr>
    <w:sdtEndPr>
      <w:rPr>
        <w:rFonts w:ascii="微软雅黑" w:hAnsi="微软雅黑" w:eastAsia="微软雅黑"/>
      </w:rPr>
    </w:sdtEndPr>
    <w:sdtContent>
      <w:p>
        <w:pPr>
          <w:pStyle w:val="2"/>
          <w:jc w:val="center"/>
          <w:rPr>
            <w:rFonts w:ascii="微软雅黑" w:hAnsi="微软雅黑" w:eastAsia="微软雅黑"/>
          </w:rPr>
        </w:pPr>
        <w:sdt>
          <w:sdtPr>
            <w:id w:val="98381352"/>
            <w:docPartObj>
              <w:docPartGallery w:val="autotext"/>
            </w:docPartObj>
          </w:sdtPr>
          <w:sdtEndPr>
            <w:rPr>
              <w:rFonts w:ascii="微软雅黑" w:hAnsi="微软雅黑" w:eastAsia="微软雅黑"/>
            </w:rPr>
          </w:sdtEndPr>
          <w:sdtContent>
            <w:r>
              <w:rPr>
                <w:rFonts w:hint="eastAsia" w:ascii="微软雅黑" w:hAnsi="微软雅黑" w:eastAsia="微软雅黑"/>
              </w:rPr>
              <w:t>第</w:t>
            </w:r>
            <w:r>
              <w:rPr>
                <w:rFonts w:ascii="微软雅黑" w:hAnsi="微软雅黑" w:eastAsia="微软雅黑"/>
              </w:rPr>
              <w:fldChar w:fldCharType="begin"/>
            </w:r>
            <w:r>
              <w:rPr>
                <w:rFonts w:ascii="微软雅黑" w:hAnsi="微软雅黑" w:eastAsia="微软雅黑"/>
              </w:rPr>
              <w:instrText xml:space="preserve"> </w:instrText>
            </w:r>
            <w:r>
              <w:rPr>
                <w:rFonts w:hint="eastAsia" w:ascii="微软雅黑" w:hAnsi="微软雅黑" w:eastAsia="微软雅黑"/>
              </w:rPr>
              <w:instrText xml:space="preserve">=</w:instrText>
            </w:r>
            <w:r>
              <w:rPr>
                <w:rFonts w:ascii="微软雅黑" w:hAnsi="微软雅黑" w:eastAsia="微软雅黑"/>
              </w:rPr>
              <w:fldChar w:fldCharType="begin"/>
            </w:r>
            <w:r>
              <w:rPr>
                <w:rFonts w:ascii="微软雅黑" w:hAnsi="微软雅黑" w:eastAsia="微软雅黑"/>
              </w:rPr>
              <w:instrText xml:space="preserve"> PAGE  </w:instrText>
            </w:r>
            <w:r>
              <w:rPr>
                <w:rFonts w:ascii="微软雅黑" w:hAnsi="微软雅黑" w:eastAsia="微软雅黑"/>
              </w:rPr>
              <w:fldChar w:fldCharType="separate"/>
            </w:r>
            <w:r>
              <w:rPr>
                <w:rFonts w:ascii="微软雅黑" w:hAnsi="微软雅黑" w:eastAsia="微软雅黑"/>
              </w:rPr>
              <w:instrText xml:space="preserve">2</w:instrText>
            </w:r>
            <w:r>
              <w:rPr>
                <w:rFonts w:ascii="微软雅黑" w:hAnsi="微软雅黑" w:eastAsia="微软雅黑"/>
              </w:rPr>
              <w:fldChar w:fldCharType="end"/>
            </w:r>
            <w:r>
              <w:rPr>
                <w:rFonts w:ascii="微软雅黑" w:hAnsi="微软雅黑" w:eastAsia="微软雅黑"/>
              </w:rPr>
              <w:instrText xml:space="preserve"> </w:instrText>
            </w:r>
            <w:r>
              <w:rPr>
                <w:rFonts w:ascii="微软雅黑" w:hAnsi="微软雅黑" w:eastAsia="微软雅黑"/>
              </w:rPr>
              <w:fldChar w:fldCharType="separate"/>
            </w:r>
            <w:r>
              <w:rPr>
                <w:rFonts w:ascii="微软雅黑" w:hAnsi="微软雅黑" w:eastAsia="微软雅黑"/>
              </w:rPr>
              <w:t>2</w:t>
            </w:r>
            <w:r>
              <w:rPr>
                <w:rFonts w:ascii="微软雅黑" w:hAnsi="微软雅黑" w:eastAsia="微软雅黑"/>
              </w:rPr>
              <w:fldChar w:fldCharType="end"/>
            </w:r>
            <w:r>
              <w:rPr>
                <w:rFonts w:hint="eastAsia" w:ascii="微软雅黑" w:hAnsi="微软雅黑" w:eastAsia="微软雅黑"/>
              </w:rPr>
              <w:t xml:space="preserve"> 页</w:t>
            </w:r>
          </w:sdtContent>
        </w:sdt>
        <w:r>
          <w:rPr>
            <w:rFonts w:hint="eastAsia" w:ascii="微软雅黑" w:hAnsi="微软雅黑" w:eastAsia="微软雅黑"/>
          </w:rPr>
          <w:t xml:space="preserve"> 共 </w:t>
        </w:r>
        <w:r>
          <w:rPr>
            <w:rFonts w:ascii="微软雅黑" w:hAnsi="微软雅黑" w:eastAsia="微软雅黑"/>
          </w:rPr>
          <w:fldChar w:fldCharType="begin"/>
        </w:r>
        <w:r>
          <w:rPr>
            <w:rFonts w:ascii="微软雅黑" w:hAnsi="微软雅黑" w:eastAsia="微软雅黑"/>
          </w:rPr>
          <w:instrText xml:space="preserve"> </w:instrText>
        </w:r>
        <w:r>
          <w:rPr>
            <w:rFonts w:hint="eastAsia" w:ascii="微软雅黑" w:hAnsi="微软雅黑" w:eastAsia="微软雅黑"/>
          </w:rPr>
          <w:instrText xml:space="preserve">=</w:instrText>
        </w:r>
        <w:r>
          <w:rPr>
            <w:rFonts w:ascii="微软雅黑" w:hAnsi="微软雅黑" w:eastAsia="微软雅黑"/>
          </w:rPr>
          <w:fldChar w:fldCharType="begin"/>
        </w:r>
        <w:r>
          <w:rPr>
            <w:rFonts w:ascii="微软雅黑" w:hAnsi="微软雅黑" w:eastAsia="微软雅黑"/>
          </w:rPr>
          <w:instrText xml:space="preserve"> NUMPAGES  </w:instrText>
        </w:r>
        <w:r>
          <w:rPr>
            <w:rFonts w:ascii="微软雅黑" w:hAnsi="微软雅黑" w:eastAsia="微软雅黑"/>
          </w:rPr>
          <w:fldChar w:fldCharType="separate"/>
        </w:r>
        <w:r>
          <w:rPr>
            <w:rFonts w:ascii="微软雅黑" w:hAnsi="微软雅黑" w:eastAsia="微软雅黑"/>
          </w:rPr>
          <w:instrText xml:space="preserve">3</w:instrText>
        </w:r>
        <w:r>
          <w:rPr>
            <w:rFonts w:ascii="微软雅黑" w:hAnsi="微软雅黑" w:eastAsia="微软雅黑"/>
          </w:rPr>
          <w:fldChar w:fldCharType="end"/>
        </w:r>
        <w:r>
          <w:rPr>
            <w:rFonts w:ascii="微软雅黑" w:hAnsi="微软雅黑" w:eastAsia="微软雅黑"/>
          </w:rPr>
          <w:instrText xml:space="preserve"> </w:instrText>
        </w:r>
        <w:r>
          <w:rPr>
            <w:rFonts w:ascii="微软雅黑" w:hAnsi="微软雅黑" w:eastAsia="微软雅黑"/>
          </w:rPr>
          <w:fldChar w:fldCharType="separate"/>
        </w:r>
        <w:r>
          <w:rPr>
            <w:rFonts w:ascii="微软雅黑" w:hAnsi="微软雅黑" w:eastAsia="微软雅黑"/>
          </w:rPr>
          <w:t>3</w:t>
        </w:r>
        <w:r>
          <w:rPr>
            <w:rFonts w:ascii="微软雅黑" w:hAnsi="微软雅黑" w:eastAsia="微软雅黑"/>
          </w:rPr>
          <w:fldChar w:fldCharType="end"/>
        </w:r>
        <w:r>
          <w:rPr>
            <w:rFonts w:hint="eastAsia" w:ascii="微软雅黑" w:hAnsi="微软雅黑" w:eastAsia="微软雅黑"/>
          </w:rPr>
          <w:t>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distribute"/>
      <w:rPr>
        <w:rFonts w:ascii="Times New Roman" w:hAnsi="Times New Roman" w:cs="Times New Roman"/>
      </w:rPr>
    </w:pPr>
    <w:r>
      <w:rPr>
        <w:rFonts w:hint="eastAsia" w:ascii="微软雅黑" w:hAnsi="微软雅黑" w:eastAsia="微软雅黑" w:cs="Times New Roman"/>
      </w:rPr>
      <w:t xml:space="preserve">成都市第四人民医院                                               </w:t>
    </w:r>
    <w:r>
      <w:rPr>
        <w:rFonts w:ascii="微软雅黑" w:hAnsi="微软雅黑" w:eastAsia="微软雅黑" w:cs="Times New Roman"/>
      </w:rPr>
      <w:t>文件编码：</w:t>
    </w:r>
    <w:r>
      <w:rPr>
        <w:rFonts w:hint="eastAsia" w:ascii="Times New Roman" w:cs="Times New Roman"/>
      </w:rPr>
      <w:t>CSY-</w:t>
    </w:r>
    <w:r>
      <w:rPr>
        <w:rFonts w:ascii="Times New Roman" w:hAnsi="Times New Roman" w:cs="Times New Roman"/>
      </w:rPr>
      <w:t>JG-form-001-</w:t>
    </w:r>
    <w:r>
      <w:rPr>
        <w:rFonts w:hint="eastAsia" w:ascii="Times New Roman" w:hAnsi="Times New Roman" w:cs="Times New Roman"/>
        <w:lang w:val="en-US" w:eastAsia="zh-CN"/>
      </w:rPr>
      <w:t>3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2D0"/>
    <w:rsid w:val="00000E0F"/>
    <w:rsid w:val="0002016B"/>
    <w:rsid w:val="00057EAE"/>
    <w:rsid w:val="00076DCF"/>
    <w:rsid w:val="000A0C05"/>
    <w:rsid w:val="000A2256"/>
    <w:rsid w:val="000A2E68"/>
    <w:rsid w:val="000E6D64"/>
    <w:rsid w:val="000E75BF"/>
    <w:rsid w:val="000F2D2D"/>
    <w:rsid w:val="00114156"/>
    <w:rsid w:val="00116E9A"/>
    <w:rsid w:val="00186BB3"/>
    <w:rsid w:val="001A063A"/>
    <w:rsid w:val="001B3EE7"/>
    <w:rsid w:val="001C6C48"/>
    <w:rsid w:val="001F5CA9"/>
    <w:rsid w:val="001F5D63"/>
    <w:rsid w:val="001F7977"/>
    <w:rsid w:val="00215268"/>
    <w:rsid w:val="002434FD"/>
    <w:rsid w:val="0025004B"/>
    <w:rsid w:val="00252D90"/>
    <w:rsid w:val="00271212"/>
    <w:rsid w:val="0028578B"/>
    <w:rsid w:val="002A21C0"/>
    <w:rsid w:val="002D35AF"/>
    <w:rsid w:val="002E2E28"/>
    <w:rsid w:val="00323B13"/>
    <w:rsid w:val="00365962"/>
    <w:rsid w:val="00376345"/>
    <w:rsid w:val="00387267"/>
    <w:rsid w:val="003A1D8E"/>
    <w:rsid w:val="003B6B74"/>
    <w:rsid w:val="003D2D86"/>
    <w:rsid w:val="003D4649"/>
    <w:rsid w:val="003E3C1C"/>
    <w:rsid w:val="004304E9"/>
    <w:rsid w:val="004328BA"/>
    <w:rsid w:val="004541B2"/>
    <w:rsid w:val="00463349"/>
    <w:rsid w:val="004A22D0"/>
    <w:rsid w:val="004B5961"/>
    <w:rsid w:val="004D3636"/>
    <w:rsid w:val="004D39B2"/>
    <w:rsid w:val="005106FF"/>
    <w:rsid w:val="005221F4"/>
    <w:rsid w:val="00526D8B"/>
    <w:rsid w:val="00535431"/>
    <w:rsid w:val="00544B98"/>
    <w:rsid w:val="00545924"/>
    <w:rsid w:val="005763A0"/>
    <w:rsid w:val="00582CDB"/>
    <w:rsid w:val="00597AA6"/>
    <w:rsid w:val="005A5919"/>
    <w:rsid w:val="005B4DB8"/>
    <w:rsid w:val="00607422"/>
    <w:rsid w:val="006157FB"/>
    <w:rsid w:val="00625284"/>
    <w:rsid w:val="006541B1"/>
    <w:rsid w:val="006E2963"/>
    <w:rsid w:val="0070233A"/>
    <w:rsid w:val="00705A26"/>
    <w:rsid w:val="00716705"/>
    <w:rsid w:val="007212E2"/>
    <w:rsid w:val="00760E45"/>
    <w:rsid w:val="00770E3B"/>
    <w:rsid w:val="00784CC1"/>
    <w:rsid w:val="007C1745"/>
    <w:rsid w:val="007D5179"/>
    <w:rsid w:val="007E0BE7"/>
    <w:rsid w:val="007F7826"/>
    <w:rsid w:val="00851A89"/>
    <w:rsid w:val="00884297"/>
    <w:rsid w:val="00890489"/>
    <w:rsid w:val="008C0B78"/>
    <w:rsid w:val="008D43EA"/>
    <w:rsid w:val="008F3742"/>
    <w:rsid w:val="00915CB9"/>
    <w:rsid w:val="009301FB"/>
    <w:rsid w:val="00964750"/>
    <w:rsid w:val="009A106E"/>
    <w:rsid w:val="009A49B8"/>
    <w:rsid w:val="009E5BD3"/>
    <w:rsid w:val="009F032E"/>
    <w:rsid w:val="009F0DF7"/>
    <w:rsid w:val="00A12C9D"/>
    <w:rsid w:val="00A14A46"/>
    <w:rsid w:val="00A167A6"/>
    <w:rsid w:val="00A54E8F"/>
    <w:rsid w:val="00AA7CB3"/>
    <w:rsid w:val="00AF265B"/>
    <w:rsid w:val="00AF26E3"/>
    <w:rsid w:val="00AF366E"/>
    <w:rsid w:val="00B2168B"/>
    <w:rsid w:val="00B22D7C"/>
    <w:rsid w:val="00B24D28"/>
    <w:rsid w:val="00B32A4E"/>
    <w:rsid w:val="00B350D6"/>
    <w:rsid w:val="00B45B1E"/>
    <w:rsid w:val="00B8085A"/>
    <w:rsid w:val="00B8389A"/>
    <w:rsid w:val="00B83F2E"/>
    <w:rsid w:val="00B933D7"/>
    <w:rsid w:val="00B9596B"/>
    <w:rsid w:val="00BD272D"/>
    <w:rsid w:val="00BF729A"/>
    <w:rsid w:val="00C0124F"/>
    <w:rsid w:val="00C8760A"/>
    <w:rsid w:val="00C87EAE"/>
    <w:rsid w:val="00C956EB"/>
    <w:rsid w:val="00CB4EED"/>
    <w:rsid w:val="00CB6F62"/>
    <w:rsid w:val="00CE32F4"/>
    <w:rsid w:val="00CF5859"/>
    <w:rsid w:val="00D014C1"/>
    <w:rsid w:val="00D1000A"/>
    <w:rsid w:val="00D23BA4"/>
    <w:rsid w:val="00D25C0D"/>
    <w:rsid w:val="00D80585"/>
    <w:rsid w:val="00D81C5B"/>
    <w:rsid w:val="00DA519E"/>
    <w:rsid w:val="00DC7073"/>
    <w:rsid w:val="00DD171C"/>
    <w:rsid w:val="00E07AEE"/>
    <w:rsid w:val="00E12BFE"/>
    <w:rsid w:val="00E2553F"/>
    <w:rsid w:val="00E55E0F"/>
    <w:rsid w:val="00E658B0"/>
    <w:rsid w:val="00EC478F"/>
    <w:rsid w:val="00EE56CF"/>
    <w:rsid w:val="00F32898"/>
    <w:rsid w:val="00F329C7"/>
    <w:rsid w:val="00FB4AC7"/>
    <w:rsid w:val="00FD1608"/>
    <w:rsid w:val="00FD42F8"/>
    <w:rsid w:val="00FE6C95"/>
    <w:rsid w:val="05C600AF"/>
    <w:rsid w:val="209A7849"/>
    <w:rsid w:val="32150DA6"/>
    <w:rsid w:val="44C006F6"/>
    <w:rsid w:val="4556046E"/>
    <w:rsid w:val="4E4F697B"/>
    <w:rsid w:val="685E52C7"/>
    <w:rsid w:val="74EE164D"/>
    <w:rsid w:val="7C3D4E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74461-7266-45DC-B095-B6330C5D4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</Words>
  <Characters>1040</Characters>
  <Lines>8</Lines>
  <Paragraphs>2</Paragraphs>
  <TotalTime>1</TotalTime>
  <ScaleCrop>false</ScaleCrop>
  <LinksUpToDate>false</LinksUpToDate>
  <CharactersWithSpaces>1220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whq</cp:lastModifiedBy>
  <cp:lastPrinted>2020-11-12T02:11:00Z</cp:lastPrinted>
  <dcterms:modified xsi:type="dcterms:W3CDTF">2023-12-05T08:53:53Z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0B05507C27C84B0A87A5F63DC40F931A</vt:lpwstr>
  </property>
</Properties>
</file>